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3E9E" w14:textId="688F8FC7" w:rsidR="00D41A05" w:rsidRPr="00D41A05" w:rsidRDefault="005D7D5B" w:rsidP="00D41A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val="ru-BY" w:eastAsia="ru-BY"/>
          <w14:ligatures w14:val="none"/>
        </w:rPr>
        <w:t>ПРАВИЛА ЭВАКУАЦИИ ПРИ ПОЖАРЕ: ЧТО НУЖНО ЗНАТЬ</w:t>
      </w:r>
    </w:p>
    <w:p w14:paraId="3FD9EBEE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Пожар — это чрезвычайная ситуация, которая требует быстрой и слаженной реакции. Чтобы минимизировать риски и обеспечить безопасность, важно знать основные правила эвакуации на незнакомом объекте.</w:t>
      </w:r>
    </w:p>
    <w:p w14:paraId="263CE95F" w14:textId="77777777" w:rsidR="00D41A05" w:rsidRPr="00D41A05" w:rsidRDefault="00D41A05" w:rsidP="00D41A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noProof/>
          <w:color w:val="262626"/>
          <w:kern w:val="0"/>
          <w:sz w:val="30"/>
          <w:szCs w:val="30"/>
          <w:lang w:val="ru-BY" w:eastAsia="ru-BY"/>
          <w14:ligatures w14:val="none"/>
        </w:rPr>
        <w:drawing>
          <wp:inline distT="0" distB="0" distL="0" distR="0" wp14:anchorId="4A1185A7" wp14:editId="3630E311">
            <wp:extent cx="3676030" cy="244456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20" cy="24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A82C" w14:textId="2EBF4EFC" w:rsidR="00D41A05" w:rsidRPr="00D41A05" w:rsidRDefault="00D41A05" w:rsidP="00D41A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  <w:t>Изучите план эвакуации и эвакуационные знаки</w:t>
      </w:r>
    </w:p>
    <w:p w14:paraId="4B2D5E79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При входе в здание обратите внимание на план эвакуации, который обычно размещается на каждом этаже у выхода. Эти планы разработаны поэтажно и содержат схематичное изображение, что делает их легко воспринимаемыми. Обратите внимание на ключевые элементы:</w:t>
      </w:r>
    </w:p>
    <w:p w14:paraId="268E3488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Эвакуационные выходы: Они обозначены специальными знаками.</w:t>
      </w:r>
    </w:p>
    <w:p w14:paraId="38820073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Направления движения: Стрелки на плане указывают наиболее безопасные пути к выходу.</w:t>
      </w:r>
    </w:p>
    <w:p w14:paraId="6E581AB6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Зеленая табличка «ВЫХОД»: Указывает на эвакуационный выход.</w:t>
      </w:r>
    </w:p>
    <w:p w14:paraId="45059747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Белые стрелки на зеленом фоне: Показывают направление к выходам.</w:t>
      </w:r>
    </w:p>
    <w:p w14:paraId="02894CA6" w14:textId="77777777" w:rsidR="00D41A05" w:rsidRPr="00D41A05" w:rsidRDefault="00D41A05" w:rsidP="00D41A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На плане эвакуации также указаны места хранения огнетушителей, расположение пожарных кранов и кнопок ручного пожарного извещателя. Это информация может оказаться жизненно важной в экстренной ситуации.</w:t>
      </w:r>
    </w:p>
    <w:p w14:paraId="684E2537" w14:textId="77777777" w:rsidR="00D41A05" w:rsidRPr="00D41A05" w:rsidRDefault="00D41A05" w:rsidP="00D41A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noProof/>
          <w:color w:val="262626"/>
          <w:kern w:val="0"/>
          <w:sz w:val="30"/>
          <w:szCs w:val="30"/>
          <w:lang w:val="ru-BY" w:eastAsia="ru-BY"/>
          <w14:ligatures w14:val="none"/>
        </w:rPr>
        <w:lastRenderedPageBreak/>
        <w:drawing>
          <wp:inline distT="0" distB="0" distL="0" distR="0" wp14:anchorId="6B1A829E" wp14:editId="2257BB6A">
            <wp:extent cx="5524500" cy="2838450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59" cy="28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8F91" w14:textId="1ABDA701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  <w:t>Реакция на сигнал тревоги</w:t>
      </w:r>
    </w:p>
    <w:p w14:paraId="45EE7D53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Запах дыма или срабатывание системы пожарной сигнализации — это сигнал к действию. Даже если у вас есть сомнения, не стоит ждать. Немедленно покиньте здание, следуя указанным путям эвакуации. Помните:</w:t>
      </w:r>
    </w:p>
    <w:p w14:paraId="694AB636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Не поддавайтесь панике: Паника может усугубить ситуацию и привести к необдуманным поступкам.</w:t>
      </w:r>
    </w:p>
    <w:p w14:paraId="723D2662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Соблюдайте спокойствие: Помогайте другим, если это возможно.</w:t>
      </w:r>
    </w:p>
    <w:p w14:paraId="2EF6659A" w14:textId="291736D0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  <w:t>Пожар на рабочем месте</w:t>
      </w:r>
    </w:p>
    <w:p w14:paraId="3DA4A348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Если пожар произошел на рабочем месте, отключите электроприборы, оповестите о пожаре коллег, позвоните по телефону 112, по возможности воспользуйтесь огнетушителем, покиньте помещение. Не забудьте при этом закрывать за собой двери и окна, чтобы минимизировать приток воздуха, способствующий распространению огня.</w:t>
      </w:r>
    </w:p>
    <w:p w14:paraId="7018CEEE" w14:textId="73966D08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  <w:t>Безопасное движение при эвакуации</w:t>
      </w:r>
    </w:p>
    <w:p w14:paraId="02C76F22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Избегайте задымленных участков: Если пути к выходу задымлены, ищите запасные пути эвакуации. Дым накапливается в верхней части помещений, поэтому двигайтесь низко к полу.</w:t>
      </w:r>
    </w:p>
    <w:p w14:paraId="37FF29C5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Прикрывайте дыхательные пути: Используйте влажную ткань для защиты носа и рта.</w:t>
      </w:r>
    </w:p>
    <w:p w14:paraId="52F229CF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Следуйте вдоль стен: Если видимость ограничена, держитесь за стену или поручни на лестницах.</w:t>
      </w:r>
    </w:p>
    <w:p w14:paraId="2F3AC05E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Не пользуйтесь лифтами и эскалаторами во время пожара. Эти устройства могут остановиться из-за отключения электроэнергии или задымления, что приведет к опасной ситуации.</w:t>
      </w:r>
    </w:p>
    <w:p w14:paraId="384EC338" w14:textId="77777777" w:rsidR="00D41A05" w:rsidRDefault="00D41A05" w:rsidP="00D41A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</w:p>
    <w:p w14:paraId="7BF2ABA3" w14:textId="25012756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  <w:lastRenderedPageBreak/>
        <w:t>Если пути эвакуации заблокированы</w:t>
      </w:r>
    </w:p>
    <w:p w14:paraId="27AF9616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Если вы оказались в ситуации, когда пути эвакуации отрезаны огнем или дымом:</w:t>
      </w:r>
    </w:p>
    <w:p w14:paraId="161D85DD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Выйдите на балкон или поднимитесь на верхние этажи.</w:t>
      </w:r>
    </w:p>
    <w:p w14:paraId="05A527C9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color w:val="262626"/>
          <w:kern w:val="0"/>
          <w:sz w:val="30"/>
          <w:szCs w:val="30"/>
          <w:lang w:val="ru-BY" w:eastAsia="ru-BY"/>
          <w14:ligatures w14:val="none"/>
        </w:rPr>
        <w:t>- Обозначьте себя для спасателей, зовите на помощь и размахивайте яркими предметами.    </w:t>
      </w:r>
    </w:p>
    <w:p w14:paraId="2BF3FBD9" w14:textId="77777777" w:rsidR="00D41A05" w:rsidRPr="00D41A05" w:rsidRDefault="00D41A05" w:rsidP="00D41A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EE0000"/>
          <w:kern w:val="0"/>
          <w:sz w:val="40"/>
          <w:szCs w:val="40"/>
          <w:lang w:val="ru-BY" w:eastAsia="ru-BY"/>
          <w14:ligatures w14:val="none"/>
        </w:rPr>
      </w:pPr>
      <w:r w:rsidRPr="00D41A05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40"/>
          <w:szCs w:val="40"/>
          <w:lang w:val="ru-BY" w:eastAsia="ru-BY"/>
          <w14:ligatures w14:val="none"/>
        </w:rPr>
        <w:t>Знание правил эвакуации при пожаре — это важный элемент безопасности как на рабочем месте, так и во время отдыха. Соблюдение этих рекомендаций поможет вам, вашим коллегам и близким сохранить жизнь в случае чрезвычайной ситуации.</w:t>
      </w:r>
    </w:p>
    <w:p w14:paraId="43086082" w14:textId="77777777" w:rsidR="00EA7957" w:rsidRPr="00D41A05" w:rsidRDefault="00EA7957" w:rsidP="00D41A05">
      <w:pPr>
        <w:spacing w:after="0"/>
        <w:rPr>
          <w:rFonts w:ascii="Times New Roman" w:hAnsi="Times New Roman" w:cs="Times New Roman"/>
          <w:b/>
          <w:bCs/>
          <w:color w:val="EE0000"/>
          <w:sz w:val="40"/>
          <w:szCs w:val="40"/>
        </w:rPr>
      </w:pPr>
    </w:p>
    <w:sectPr w:rsidR="00EA7957" w:rsidRPr="00D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05"/>
    <w:rsid w:val="0056354B"/>
    <w:rsid w:val="005D7D5B"/>
    <w:rsid w:val="006609EC"/>
    <w:rsid w:val="00B80E51"/>
    <w:rsid w:val="00D41A05"/>
    <w:rsid w:val="00DA4B96"/>
    <w:rsid w:val="00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4AD"/>
  <w15:chartTrackingRefBased/>
  <w15:docId w15:val="{323F24DC-C569-42C0-9DAE-ECBB2FC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A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A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A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A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A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A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A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A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A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Шобик</dc:creator>
  <cp:keywords/>
  <dc:description/>
  <cp:lastModifiedBy>Женя Шобик</cp:lastModifiedBy>
  <cp:revision>2</cp:revision>
  <dcterms:created xsi:type="dcterms:W3CDTF">2025-09-25T16:42:00Z</dcterms:created>
  <dcterms:modified xsi:type="dcterms:W3CDTF">2025-09-25T16:46:00Z</dcterms:modified>
</cp:coreProperties>
</file>